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DD68A4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13</w:t>
            </w:r>
            <w:r w:rsidR="001D15F5" w:rsidRPr="00012CD3">
              <w:rPr>
                <w:szCs w:val="28"/>
              </w:rPr>
              <w:t xml:space="preserve"> </w:t>
            </w:r>
            <w:r>
              <w:rPr>
                <w:szCs w:val="28"/>
              </w:rPr>
              <w:t>декабря</w:t>
            </w:r>
            <w:r w:rsidR="001D15F5" w:rsidRPr="00012CD3">
              <w:rPr>
                <w:szCs w:val="28"/>
              </w:rPr>
              <w:t xml:space="preserve">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DB0540" w:rsidRPr="00D762B3">
              <w:rPr>
                <w:szCs w:val="28"/>
              </w:rPr>
              <w:t>800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E612C1" w:rsidRPr="00FE469C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4878E5">
              <w:rPr>
                <w:b/>
                <w:bCs/>
                <w:szCs w:val="28"/>
              </w:rPr>
              <w:t>Об установлении тариф</w:t>
            </w:r>
            <w:r w:rsidR="0083738C" w:rsidRPr="004878E5">
              <w:rPr>
                <w:b/>
                <w:bCs/>
                <w:szCs w:val="28"/>
              </w:rPr>
              <w:t>а</w:t>
            </w:r>
            <w:r w:rsidRPr="004878E5">
              <w:rPr>
                <w:b/>
                <w:bCs/>
                <w:szCs w:val="28"/>
              </w:rPr>
              <w:t xml:space="preserve"> </w:t>
            </w:r>
            <w:r w:rsidRPr="004878E5">
              <w:rPr>
                <w:b/>
                <w:szCs w:val="28"/>
              </w:rPr>
              <w:t>на тепловую энергию</w:t>
            </w:r>
            <w:r w:rsidR="00BF5857" w:rsidRPr="004878E5">
              <w:rPr>
                <w:b/>
                <w:szCs w:val="28"/>
              </w:rPr>
              <w:t xml:space="preserve"> (мощность)</w:t>
            </w:r>
            <w:r w:rsidR="001D15F5" w:rsidRPr="004878E5">
              <w:rPr>
                <w:b/>
                <w:szCs w:val="28"/>
              </w:rPr>
              <w:t xml:space="preserve">, </w:t>
            </w:r>
            <w:r w:rsidR="00177C01" w:rsidRPr="004878E5">
              <w:rPr>
                <w:b/>
                <w:szCs w:val="28"/>
              </w:rPr>
              <w:t>п</w:t>
            </w:r>
            <w:r w:rsidRPr="004878E5">
              <w:rPr>
                <w:b/>
                <w:szCs w:val="28"/>
              </w:rPr>
              <w:t>оставляемую</w:t>
            </w:r>
            <w:r w:rsidR="00177C01" w:rsidRPr="004878E5">
              <w:rPr>
                <w:b/>
                <w:szCs w:val="28"/>
              </w:rPr>
              <w:t xml:space="preserve"> </w:t>
            </w:r>
            <w:r w:rsidR="00FE469C" w:rsidRPr="00FE469C">
              <w:rPr>
                <w:b/>
                <w:bCs/>
                <w:szCs w:val="28"/>
              </w:rPr>
              <w:t xml:space="preserve">Государственным унитарным предприятием «Управление энергетики и водоснабжения Сибирского отделения Российской академии наук» </w:t>
            </w:r>
            <w:r w:rsidR="00E768A1" w:rsidRPr="00FE469C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 w:rsidR="00FE469C" w:rsidRPr="002258A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06.08.2004 </w:t>
      </w:r>
      <w:r w:rsidR="006B246B">
        <w:rPr>
          <w:rFonts w:ascii="Times New Roman" w:hAnsi="Times New Roman" w:cs="Times New Roman"/>
          <w:b w:val="0"/>
          <w:color w:val="000000"/>
          <w:sz w:val="28"/>
          <w:szCs w:val="28"/>
        </w:rPr>
        <w:t>№</w:t>
      </w:r>
      <w:r w:rsidR="00FE469C" w:rsidRPr="002258A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20-э/2 «Об утверждении методических указаний по расчету регулируемых тарифов и цен на электрическую (тепловую) энергию на розничном (потребительском) рынке»</w:t>
      </w:r>
      <w:r w:rsidR="00237221" w:rsidRPr="002258A7">
        <w:rPr>
          <w:rFonts w:ascii="Times New Roman" w:hAnsi="Times New Roman" w:cs="Times New Roman"/>
          <w:b w:val="0"/>
          <w:color w:val="000000"/>
          <w:sz w:val="28"/>
          <w:szCs w:val="28"/>
        </w:rPr>
        <w:t>,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57258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57258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57258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</w:t>
      </w:r>
      <w:r w:rsidRPr="002258A7">
        <w:rPr>
          <w:rFonts w:ascii="Times New Roman" w:hAnsi="Times New Roman" w:cs="Times New Roman"/>
          <w:b w:val="0"/>
          <w:sz w:val="28"/>
          <w:szCs w:val="28"/>
        </w:rPr>
        <w:t>)»,</w:t>
      </w:r>
      <w:r w:rsidRPr="002258A7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258A7" w:rsidRPr="002258A7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потребителям, в среднем по субъектам</w:t>
      </w:r>
      <w:proofErr w:type="gramEnd"/>
      <w:r w:rsidR="002258A7" w:rsidRPr="002258A7">
        <w:rPr>
          <w:rFonts w:ascii="Times New Roman" w:hAnsi="Times New Roman" w:cs="Times New Roman"/>
          <w:b w:val="0"/>
          <w:sz w:val="28"/>
          <w:szCs w:val="28"/>
        </w:rPr>
        <w:t xml:space="preserve"> Российской Федерации на 2013 год»,</w:t>
      </w:r>
      <w:r w:rsidRPr="002258A7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258A7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Новосибирской области от 18.10.2010 № 326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«О департаменте по тарифам Новосибирской области»</w:t>
      </w:r>
      <w:r w:rsidRPr="00696580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696580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559A6" w:rsidRPr="00F9185B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</w:t>
      </w:r>
      <w:r w:rsidR="006559A6" w:rsidRPr="001D15F5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DD68A4">
        <w:rPr>
          <w:rFonts w:ascii="Times New Roman" w:hAnsi="Times New Roman" w:cs="Times New Roman"/>
          <w:b w:val="0"/>
          <w:sz w:val="28"/>
          <w:szCs w:val="28"/>
        </w:rPr>
        <w:t>13</w:t>
      </w:r>
      <w:r w:rsidR="00C32BE2" w:rsidRPr="00012CD3">
        <w:rPr>
          <w:rFonts w:ascii="Times New Roman" w:hAnsi="Times New Roman" w:cs="Times New Roman"/>
          <w:b w:val="0"/>
          <w:sz w:val="28"/>
          <w:szCs w:val="28"/>
        </w:rPr>
        <w:t>.1</w:t>
      </w:r>
      <w:r w:rsidR="00DD68A4">
        <w:rPr>
          <w:rFonts w:ascii="Times New Roman" w:hAnsi="Times New Roman" w:cs="Times New Roman"/>
          <w:b w:val="0"/>
          <w:sz w:val="28"/>
          <w:szCs w:val="28"/>
        </w:rPr>
        <w:t>2</w:t>
      </w:r>
      <w:r w:rsidR="00070398" w:rsidRPr="00012CD3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012CD3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012CD3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012CD3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012CD3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D68A4">
        <w:rPr>
          <w:rFonts w:ascii="Times New Roman" w:hAnsi="Times New Roman" w:cs="Times New Roman"/>
          <w:b w:val="0"/>
          <w:sz w:val="28"/>
          <w:szCs w:val="28"/>
        </w:rPr>
        <w:t>63</w:t>
      </w:r>
      <w:r w:rsidR="00523B32" w:rsidRPr="00582785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FE469C" w:rsidRDefault="00425BED" w:rsidP="007656E5">
      <w:pPr>
        <w:ind w:firstLine="708"/>
        <w:jc w:val="both"/>
        <w:rPr>
          <w:szCs w:val="28"/>
        </w:rPr>
      </w:pPr>
      <w:r w:rsidRPr="00FE469C">
        <w:rPr>
          <w:szCs w:val="28"/>
        </w:rPr>
        <w:t xml:space="preserve">1. Установить </w:t>
      </w:r>
      <w:r w:rsidRPr="00FE469C">
        <w:rPr>
          <w:bCs/>
          <w:szCs w:val="28"/>
        </w:rPr>
        <w:t xml:space="preserve">тариф </w:t>
      </w:r>
      <w:r w:rsidRPr="00FE469C">
        <w:rPr>
          <w:szCs w:val="28"/>
        </w:rPr>
        <w:t xml:space="preserve">на тепловую энергию (мощность) для потребителей </w:t>
      </w:r>
      <w:r w:rsidR="00FE469C" w:rsidRPr="00FE469C">
        <w:rPr>
          <w:bCs/>
          <w:szCs w:val="28"/>
        </w:rPr>
        <w:t>Государственного унитарного предприятия «Управление энергетики и водоснабжения Сибирского отделения Российской академии наук»</w:t>
      </w:r>
      <w:r w:rsidR="00FE469C">
        <w:rPr>
          <w:bCs/>
          <w:szCs w:val="28"/>
        </w:rPr>
        <w:t xml:space="preserve"> </w:t>
      </w:r>
      <w:r w:rsidR="00FE469C" w:rsidRPr="00FE469C">
        <w:rPr>
          <w:szCs w:val="28"/>
        </w:rPr>
        <w:t xml:space="preserve">(ОГРН 1025403649677, ИНН 5408183046) </w:t>
      </w:r>
      <w:r w:rsidRPr="00FE469C">
        <w:rPr>
          <w:szCs w:val="28"/>
        </w:rPr>
        <w:t>согласно приложени</w:t>
      </w:r>
      <w:r w:rsidR="00823821" w:rsidRPr="00FE469C">
        <w:rPr>
          <w:szCs w:val="28"/>
        </w:rPr>
        <w:t>ю</w:t>
      </w:r>
      <w:r w:rsidRPr="00FE469C">
        <w:rPr>
          <w:szCs w:val="28"/>
        </w:rPr>
        <w:t>.</w:t>
      </w:r>
    </w:p>
    <w:p w:rsidR="003230CA" w:rsidRDefault="00425BED" w:rsidP="007656E5">
      <w:pPr>
        <w:ind w:firstLine="708"/>
        <w:jc w:val="both"/>
        <w:rPr>
          <w:color w:val="000000"/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965557" w:rsidRDefault="00965557" w:rsidP="007656E5">
      <w:pPr>
        <w:ind w:firstLine="708"/>
        <w:jc w:val="both"/>
        <w:rPr>
          <w:color w:val="000000"/>
          <w:szCs w:val="28"/>
        </w:rPr>
      </w:pPr>
    </w:p>
    <w:p w:rsidR="00965557" w:rsidRDefault="00965557" w:rsidP="007656E5">
      <w:pPr>
        <w:ind w:firstLine="708"/>
        <w:jc w:val="both"/>
        <w:rPr>
          <w:color w:val="000000"/>
          <w:szCs w:val="28"/>
        </w:rPr>
      </w:pPr>
    </w:p>
    <w:p w:rsidR="00965557" w:rsidRPr="00965C33" w:rsidRDefault="002E67D0" w:rsidP="007656E5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="00965557" w:rsidRPr="00A93C0D">
        <w:rPr>
          <w:szCs w:val="28"/>
        </w:rPr>
        <w:t>уководител</w:t>
      </w:r>
      <w:r>
        <w:rPr>
          <w:szCs w:val="28"/>
        </w:rPr>
        <w:t>ь</w:t>
      </w:r>
      <w:r w:rsidR="00965557" w:rsidRPr="00A93C0D">
        <w:rPr>
          <w:szCs w:val="28"/>
        </w:rPr>
        <w:t xml:space="preserve"> департамента</w:t>
      </w:r>
      <w:r w:rsidR="00965557" w:rsidRPr="00A93C0D">
        <w:rPr>
          <w:szCs w:val="28"/>
        </w:rPr>
        <w:tab/>
      </w:r>
      <w:r w:rsidR="00965557">
        <w:rPr>
          <w:szCs w:val="28"/>
        </w:rPr>
        <w:t xml:space="preserve">        </w:t>
      </w:r>
      <w:r w:rsidR="00965557">
        <w:rPr>
          <w:szCs w:val="28"/>
        </w:rPr>
        <w:tab/>
      </w:r>
      <w:r w:rsidR="00965557">
        <w:rPr>
          <w:szCs w:val="28"/>
        </w:rPr>
        <w:tab/>
      </w:r>
      <w:r w:rsidR="00965557">
        <w:rPr>
          <w:szCs w:val="28"/>
        </w:rPr>
        <w:tab/>
        <w:t xml:space="preserve">            </w:t>
      </w:r>
      <w:r w:rsidR="00965557" w:rsidRPr="00965C33">
        <w:rPr>
          <w:szCs w:val="28"/>
        </w:rPr>
        <w:t xml:space="preserve"> </w:t>
      </w:r>
      <w:r w:rsidR="00965557">
        <w:rPr>
          <w:szCs w:val="28"/>
        </w:rPr>
        <w:t xml:space="preserve">    </w:t>
      </w:r>
      <w:r>
        <w:rPr>
          <w:szCs w:val="28"/>
        </w:rPr>
        <w:tab/>
      </w:r>
      <w:r>
        <w:rPr>
          <w:szCs w:val="28"/>
        </w:rPr>
        <w:tab/>
      </w:r>
      <w:r w:rsidR="00965557">
        <w:rPr>
          <w:szCs w:val="28"/>
        </w:rPr>
        <w:t xml:space="preserve">  </w:t>
      </w:r>
      <w:r>
        <w:rPr>
          <w:szCs w:val="28"/>
        </w:rPr>
        <w:t xml:space="preserve">Н.Н. </w:t>
      </w:r>
      <w:proofErr w:type="spellStart"/>
      <w:r>
        <w:rPr>
          <w:szCs w:val="28"/>
        </w:rPr>
        <w:t>Жудикова</w:t>
      </w:r>
      <w:proofErr w:type="spellEnd"/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DD68A4">
        <w:rPr>
          <w:sz w:val="24"/>
          <w:szCs w:val="24"/>
        </w:rPr>
        <w:t>13</w:t>
      </w:r>
      <w:r w:rsidRPr="00012CD3">
        <w:rPr>
          <w:sz w:val="24"/>
          <w:szCs w:val="24"/>
        </w:rPr>
        <w:t>.1</w:t>
      </w:r>
      <w:r w:rsidR="00DD68A4">
        <w:rPr>
          <w:sz w:val="24"/>
          <w:szCs w:val="24"/>
        </w:rPr>
        <w:t>2</w:t>
      </w:r>
      <w:r w:rsidRPr="00012CD3">
        <w:rPr>
          <w:sz w:val="24"/>
          <w:szCs w:val="24"/>
        </w:rPr>
        <w:t xml:space="preserve">.2012 № </w:t>
      </w:r>
      <w:r w:rsidR="00D762B3">
        <w:rPr>
          <w:sz w:val="24"/>
          <w:szCs w:val="24"/>
          <w:lang w:val="en-US"/>
        </w:rPr>
        <w:t>800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FE469C" w:rsidRPr="00FE469C" w:rsidRDefault="00FE469C" w:rsidP="00FE469C">
      <w:pPr>
        <w:jc w:val="center"/>
        <w:rPr>
          <w:b/>
          <w:bCs/>
          <w:sz w:val="24"/>
          <w:szCs w:val="24"/>
        </w:rPr>
      </w:pPr>
      <w:r w:rsidRPr="00FE469C">
        <w:rPr>
          <w:b/>
          <w:bCs/>
          <w:sz w:val="24"/>
          <w:szCs w:val="24"/>
        </w:rPr>
        <w:t>Государственного унитарного предприятия «Управление энергетики и водоснабжения Сибирского отделения Российской академии наук»</w:t>
      </w:r>
    </w:p>
    <w:p w:rsidR="00C94329" w:rsidRPr="00FE469C" w:rsidRDefault="00FE469C" w:rsidP="00FE469C">
      <w:pPr>
        <w:jc w:val="center"/>
        <w:rPr>
          <w:b/>
          <w:sz w:val="24"/>
          <w:szCs w:val="24"/>
        </w:rPr>
      </w:pPr>
      <w:r w:rsidRPr="00FE469C">
        <w:rPr>
          <w:b/>
          <w:sz w:val="24"/>
          <w:szCs w:val="24"/>
        </w:rPr>
        <w:t>(ОГРН 1025403649677, ИНН 5408183046)</w:t>
      </w:r>
      <w:r w:rsidR="00C94329" w:rsidRPr="00FE469C">
        <w:rPr>
          <w:b/>
          <w:sz w:val="24"/>
          <w:szCs w:val="24"/>
        </w:rPr>
        <w:t>,</w:t>
      </w:r>
    </w:p>
    <w:p w:rsidR="00C94329" w:rsidRPr="001A3D18" w:rsidRDefault="00C94329" w:rsidP="00C94329">
      <w:pPr>
        <w:jc w:val="center"/>
        <w:rPr>
          <w:b/>
          <w:bCs/>
          <w:sz w:val="24"/>
          <w:szCs w:val="24"/>
        </w:rPr>
      </w:pPr>
      <w:r w:rsidRPr="001A3D18">
        <w:rPr>
          <w:b/>
          <w:sz w:val="24"/>
          <w:szCs w:val="24"/>
        </w:rPr>
        <w:t xml:space="preserve">г. </w:t>
      </w:r>
      <w:r w:rsidR="00012CD3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656E5">
        <w:tc>
          <w:tcPr>
            <w:tcW w:w="674" w:type="dxa"/>
            <w:vMerge w:val="restart"/>
          </w:tcPr>
          <w:p w:rsidR="00E52D05" w:rsidRPr="007738FC" w:rsidRDefault="00E52D05" w:rsidP="007656E5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656E5">
        <w:tc>
          <w:tcPr>
            <w:tcW w:w="674" w:type="dxa"/>
            <w:vMerge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656E5">
        <w:tc>
          <w:tcPr>
            <w:tcW w:w="674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656E5">
        <w:tc>
          <w:tcPr>
            <w:tcW w:w="674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FE469C" w:rsidRPr="00BC32AC" w:rsidRDefault="00FE469C" w:rsidP="007656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C32AC">
              <w:rPr>
                <w:sz w:val="24"/>
                <w:szCs w:val="24"/>
              </w:rPr>
              <w:t xml:space="preserve">777,8 </w:t>
            </w:r>
          </w:p>
          <w:p w:rsidR="00E52D05" w:rsidRPr="00BC32AC" w:rsidRDefault="00965C33" w:rsidP="007656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C32AC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DD68A4" w:rsidP="007656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881,90</w:t>
            </w:r>
          </w:p>
          <w:p w:rsidR="00E52D05" w:rsidRPr="007738FC" w:rsidRDefault="00965C33" w:rsidP="007656E5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656E5">
        <w:tc>
          <w:tcPr>
            <w:tcW w:w="674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BC32A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C32A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656E5">
        <w:tc>
          <w:tcPr>
            <w:tcW w:w="674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656E5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BC32AC" w:rsidRDefault="00FE469C" w:rsidP="00BC32AC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BC32AC">
              <w:rPr>
                <w:sz w:val="24"/>
                <w:szCs w:val="24"/>
              </w:rPr>
              <w:t>9</w:t>
            </w:r>
            <w:r w:rsidR="00BC32AC">
              <w:rPr>
                <w:sz w:val="24"/>
                <w:szCs w:val="24"/>
              </w:rPr>
              <w:t>17</w:t>
            </w:r>
            <w:r w:rsidRPr="00BC32AC">
              <w:rPr>
                <w:sz w:val="24"/>
                <w:szCs w:val="24"/>
              </w:rPr>
              <w:t>,80</w:t>
            </w:r>
          </w:p>
        </w:tc>
        <w:tc>
          <w:tcPr>
            <w:tcW w:w="3614" w:type="dxa"/>
            <w:vAlign w:val="center"/>
          </w:tcPr>
          <w:p w:rsidR="00E52D05" w:rsidRPr="007738FC" w:rsidRDefault="00574F9F" w:rsidP="0014635C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1040,</w:t>
            </w:r>
            <w:r w:rsidR="0014635C">
              <w:rPr>
                <w:sz w:val="24"/>
                <w:szCs w:val="24"/>
              </w:rPr>
              <w:t>64</w:t>
            </w: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8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56E5" w:rsidRDefault="007656E5">
      <w:r>
        <w:separator/>
      </w:r>
    </w:p>
  </w:endnote>
  <w:endnote w:type="continuationSeparator" w:id="0">
    <w:p w:rsidR="007656E5" w:rsidRDefault="007656E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56E5" w:rsidRDefault="007656E5">
      <w:r>
        <w:separator/>
      </w:r>
    </w:p>
  </w:footnote>
  <w:footnote w:type="continuationSeparator" w:id="0">
    <w:p w:rsidR="007656E5" w:rsidRDefault="007656E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56E5" w:rsidRDefault="007553AE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7656E5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656E5" w:rsidRDefault="007656E5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56B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D52"/>
    <w:rsid w:val="000903A7"/>
    <w:rsid w:val="000906E2"/>
    <w:rsid w:val="0009072C"/>
    <w:rsid w:val="000A3B84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2CD8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D66"/>
    <w:rsid w:val="0014635C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5221"/>
    <w:rsid w:val="00186B1D"/>
    <w:rsid w:val="00190AFD"/>
    <w:rsid w:val="0019135B"/>
    <w:rsid w:val="001948FC"/>
    <w:rsid w:val="0019551E"/>
    <w:rsid w:val="001958B6"/>
    <w:rsid w:val="00195A5B"/>
    <w:rsid w:val="001A18B9"/>
    <w:rsid w:val="001A1C75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1CB7"/>
    <w:rsid w:val="00202694"/>
    <w:rsid w:val="002064A1"/>
    <w:rsid w:val="00206826"/>
    <w:rsid w:val="00206AD1"/>
    <w:rsid w:val="0020797C"/>
    <w:rsid w:val="0021076E"/>
    <w:rsid w:val="00214971"/>
    <w:rsid w:val="00215583"/>
    <w:rsid w:val="00221D25"/>
    <w:rsid w:val="002258A7"/>
    <w:rsid w:val="00226159"/>
    <w:rsid w:val="002275AE"/>
    <w:rsid w:val="002324DD"/>
    <w:rsid w:val="00232E54"/>
    <w:rsid w:val="00237221"/>
    <w:rsid w:val="00241A38"/>
    <w:rsid w:val="002429D3"/>
    <w:rsid w:val="00243135"/>
    <w:rsid w:val="00245B8F"/>
    <w:rsid w:val="00246D3F"/>
    <w:rsid w:val="00247219"/>
    <w:rsid w:val="002528B3"/>
    <w:rsid w:val="0025365F"/>
    <w:rsid w:val="00263524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229A"/>
    <w:rsid w:val="002A4BAB"/>
    <w:rsid w:val="002A7F64"/>
    <w:rsid w:val="002B0465"/>
    <w:rsid w:val="002B45B7"/>
    <w:rsid w:val="002B5261"/>
    <w:rsid w:val="002C0DF1"/>
    <w:rsid w:val="002C1886"/>
    <w:rsid w:val="002C304B"/>
    <w:rsid w:val="002C3FA2"/>
    <w:rsid w:val="002D1590"/>
    <w:rsid w:val="002D2B87"/>
    <w:rsid w:val="002D3743"/>
    <w:rsid w:val="002D6F94"/>
    <w:rsid w:val="002E67D0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38CF"/>
    <w:rsid w:val="0039437D"/>
    <w:rsid w:val="003960C3"/>
    <w:rsid w:val="00396C2F"/>
    <w:rsid w:val="00396D70"/>
    <w:rsid w:val="0039742D"/>
    <w:rsid w:val="003A404D"/>
    <w:rsid w:val="003A7179"/>
    <w:rsid w:val="003A7704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4B6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878E5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23B32"/>
    <w:rsid w:val="00533DF9"/>
    <w:rsid w:val="00533F50"/>
    <w:rsid w:val="00535085"/>
    <w:rsid w:val="005363BC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4F9F"/>
    <w:rsid w:val="005775E4"/>
    <w:rsid w:val="00577ECB"/>
    <w:rsid w:val="00582785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1C8E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46B"/>
    <w:rsid w:val="006B2BED"/>
    <w:rsid w:val="006B2F06"/>
    <w:rsid w:val="006B348F"/>
    <w:rsid w:val="006B511A"/>
    <w:rsid w:val="006B616C"/>
    <w:rsid w:val="006B7EDD"/>
    <w:rsid w:val="006C037F"/>
    <w:rsid w:val="006C1167"/>
    <w:rsid w:val="006C11A4"/>
    <w:rsid w:val="006C2E72"/>
    <w:rsid w:val="006D0F43"/>
    <w:rsid w:val="006D2AA2"/>
    <w:rsid w:val="006D4111"/>
    <w:rsid w:val="006D76F7"/>
    <w:rsid w:val="006E08A7"/>
    <w:rsid w:val="006E0FFA"/>
    <w:rsid w:val="006E1DA2"/>
    <w:rsid w:val="006E21DA"/>
    <w:rsid w:val="006E25FC"/>
    <w:rsid w:val="006E56C7"/>
    <w:rsid w:val="006E5979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6F9D"/>
    <w:rsid w:val="00740503"/>
    <w:rsid w:val="007419B0"/>
    <w:rsid w:val="00744781"/>
    <w:rsid w:val="00745C40"/>
    <w:rsid w:val="00746567"/>
    <w:rsid w:val="0075043F"/>
    <w:rsid w:val="00753A18"/>
    <w:rsid w:val="007553AE"/>
    <w:rsid w:val="00757E84"/>
    <w:rsid w:val="00761F26"/>
    <w:rsid w:val="00761F90"/>
    <w:rsid w:val="007645B5"/>
    <w:rsid w:val="007656E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12C4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3F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DDA"/>
    <w:rsid w:val="008D0E41"/>
    <w:rsid w:val="008D11E2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97"/>
    <w:rsid w:val="009576DB"/>
    <w:rsid w:val="00960FF4"/>
    <w:rsid w:val="00961B96"/>
    <w:rsid w:val="00965557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621F7"/>
    <w:rsid w:val="00A70794"/>
    <w:rsid w:val="00A70EAD"/>
    <w:rsid w:val="00A72175"/>
    <w:rsid w:val="00A72718"/>
    <w:rsid w:val="00A72987"/>
    <w:rsid w:val="00A759A0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25D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57EC5"/>
    <w:rsid w:val="00B620BF"/>
    <w:rsid w:val="00B74867"/>
    <w:rsid w:val="00B81132"/>
    <w:rsid w:val="00B841AA"/>
    <w:rsid w:val="00B84E5B"/>
    <w:rsid w:val="00B85626"/>
    <w:rsid w:val="00B90A69"/>
    <w:rsid w:val="00B91254"/>
    <w:rsid w:val="00B9209A"/>
    <w:rsid w:val="00B955A4"/>
    <w:rsid w:val="00B96BCD"/>
    <w:rsid w:val="00BA05DE"/>
    <w:rsid w:val="00BA2E83"/>
    <w:rsid w:val="00BA5EDA"/>
    <w:rsid w:val="00BA65FC"/>
    <w:rsid w:val="00BA686C"/>
    <w:rsid w:val="00BA6B7C"/>
    <w:rsid w:val="00BB113F"/>
    <w:rsid w:val="00BB65FF"/>
    <w:rsid w:val="00BC250E"/>
    <w:rsid w:val="00BC32AC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08C"/>
    <w:rsid w:val="00C87D6D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62B3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0540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68A4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4503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00E5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2F5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69C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customXml" Target="../customXml/item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D42E100-4A4F-428B-A688-E0663D80C7FC}"/>
</file>

<file path=customXml/itemProps2.xml><?xml version="1.0" encoding="utf-8"?>
<ds:datastoreItem xmlns:ds="http://schemas.openxmlformats.org/officeDocument/2006/customXml" ds:itemID="{B6FCF04F-74E1-44A5-BCDA-2F824809E294}"/>
</file>

<file path=customXml/itemProps3.xml><?xml version="1.0" encoding="utf-8"?>
<ds:datastoreItem xmlns:ds="http://schemas.openxmlformats.org/officeDocument/2006/customXml" ds:itemID="{B48028B9-B66D-4EB5-97A1-A06126231AD4}"/>
</file>

<file path=customXml/itemProps4.xml><?xml version="1.0" encoding="utf-8"?>
<ds:datastoreItem xmlns:ds="http://schemas.openxmlformats.org/officeDocument/2006/customXml" ds:itemID="{8B7DF098-646D-46DA-AFD6-2363FE5DAD7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342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mje</cp:lastModifiedBy>
  <cp:revision>28</cp:revision>
  <cp:lastPrinted>2012-12-17T04:22:00Z</cp:lastPrinted>
  <dcterms:created xsi:type="dcterms:W3CDTF">2012-10-31T02:43:00Z</dcterms:created>
  <dcterms:modified xsi:type="dcterms:W3CDTF">2012-12-17T04:22:00Z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